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C69" w:rsidRPr="008A2833" w:rsidRDefault="008A2833" w:rsidP="00A143A4">
      <w:pPr>
        <w:pStyle w:val="NoSpacing"/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sz w:val="22"/>
          <w:lang w:val="sr-Latn-BA"/>
        </w:rPr>
      </w:pPr>
      <w:r>
        <w:rPr>
          <w:rFonts w:ascii="Arial Narrow" w:hAnsi="Arial Narrow" w:cs="Times New Roman"/>
          <w:sz w:val="22"/>
          <w:lang w:val="sr-Latn-BA"/>
        </w:rPr>
        <w:t xml:space="preserve">Општина/Град: </w:t>
      </w:r>
    </w:p>
    <w:p w:rsidR="009D2C69" w:rsidRPr="002B52E7" w:rsidRDefault="009D2C69" w:rsidP="00A143A4">
      <w:pPr>
        <w:pStyle w:val="NoSpacing"/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sz w:val="22"/>
          <w:lang w:val="sr-Cyrl-BA"/>
        </w:rPr>
      </w:pPr>
      <w:r w:rsidRPr="002B52E7">
        <w:rPr>
          <w:rFonts w:ascii="Arial Narrow" w:hAnsi="Arial Narrow" w:cs="Times New Roman"/>
          <w:sz w:val="22"/>
          <w:lang w:val="sr-Cyrl-BA"/>
        </w:rPr>
        <w:t xml:space="preserve">Дјеловодни број: </w:t>
      </w:r>
    </w:p>
    <w:p w:rsidR="009D2C69" w:rsidRPr="002B52E7" w:rsidRDefault="009D2C69" w:rsidP="00A143A4">
      <w:pPr>
        <w:pStyle w:val="NoSpacing"/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sz w:val="22"/>
          <w:lang w:val="sr-Cyrl-BA"/>
        </w:rPr>
      </w:pPr>
      <w:r w:rsidRPr="002B52E7">
        <w:rPr>
          <w:rFonts w:ascii="Arial Narrow" w:hAnsi="Arial Narrow" w:cs="Times New Roman"/>
          <w:sz w:val="22"/>
          <w:lang w:val="sr-Cyrl-BA"/>
        </w:rPr>
        <w:t>Датум:</w:t>
      </w: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>На основу члана 14. Закона о систему интерних финансијских контрола у јавном сектору Републике Српске Српске (''Службени гласник Републи</w:t>
      </w:r>
      <w:r w:rsidR="008A2833">
        <w:rPr>
          <w:rFonts w:ascii="Arial Narrow" w:hAnsi="Arial Narrow" w:cs="Times New Roman"/>
          <w:lang w:val="sr-Cyrl-BA"/>
        </w:rPr>
        <w:t>ке Српске'', бр. 91/16, начелник/градонач</w:t>
      </w:r>
      <w:r w:rsidR="008A2833">
        <w:rPr>
          <w:rFonts w:ascii="Arial Narrow" w:hAnsi="Arial Narrow" w:cs="Times New Roman"/>
          <w:lang w:val="sr-Latn-BA"/>
        </w:rPr>
        <w:t>е</w:t>
      </w:r>
      <w:r w:rsidR="008A2833">
        <w:rPr>
          <w:rFonts w:ascii="Arial Narrow" w:hAnsi="Arial Narrow" w:cs="Times New Roman"/>
          <w:lang w:val="sr-Cyrl-BA"/>
        </w:rPr>
        <w:t>лник</w:t>
      </w:r>
      <w:r w:rsidRPr="002B52E7">
        <w:rPr>
          <w:rFonts w:ascii="Arial Narrow" w:hAnsi="Arial Narrow" w:cs="Times New Roman"/>
          <w:lang w:val="sr-Cyrl-BA"/>
        </w:rPr>
        <w:t xml:space="preserve"> доноси:</w:t>
      </w: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Arial Narrow" w:hAnsi="Arial Narrow" w:cs="Times New Roman"/>
          <w:lang w:val="sr-Cyrl-BA"/>
        </w:rPr>
      </w:pP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>О Д Л У К У</w:t>
      </w: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>О ИМЕНОВАЊУ РУКОВОДИОЦА ОДГОВОРНОГ ЗА ФИНАНСИЈСКО УПРАВЉАЊЕ И КОНТРОЛУ</w:t>
      </w: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Arial Narrow" w:hAnsi="Arial Narrow" w:cs="Times New Roman"/>
          <w:lang w:val="sr-Cyrl-BA"/>
        </w:rPr>
      </w:pP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Arial Narrow" w:hAnsi="Arial Narrow" w:cs="Times New Roman"/>
          <w:lang w:val="sr-Cyrl-BA"/>
        </w:rPr>
      </w:pP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  <w:r w:rsidRPr="00D86BB2">
        <w:rPr>
          <w:rFonts w:ascii="Arial Narrow" w:hAnsi="Arial Narrow" w:cs="Times New Roman"/>
          <w:lang w:val="sr-Cyrl-BA"/>
        </w:rPr>
        <w:t xml:space="preserve">I </w:t>
      </w:r>
      <w:r w:rsidRPr="002B52E7">
        <w:rPr>
          <w:rFonts w:ascii="Arial Narrow" w:hAnsi="Arial Narrow" w:cs="Times New Roman"/>
          <w:lang w:val="sr-Cyrl-BA"/>
        </w:rPr>
        <w:t>Одређује се __________________(име и презиме), __________ (назив радног мјеста),</w:t>
      </w:r>
      <w:r w:rsidR="00A143A4">
        <w:rPr>
          <w:rFonts w:ascii="Arial Narrow" w:hAnsi="Arial Narrow" w:cs="Times New Roman"/>
          <w:lang w:val="sr-Latn-BA"/>
        </w:rPr>
        <w:t xml:space="preserve"> стручна спрема и квалиифкација______________</w:t>
      </w:r>
      <w:r w:rsidRPr="002B52E7">
        <w:rPr>
          <w:rFonts w:ascii="Arial Narrow" w:hAnsi="Arial Narrow" w:cs="Times New Roman"/>
          <w:lang w:val="sr-Cyrl-BA"/>
        </w:rPr>
        <w:t xml:space="preserve"> као руководилац одговоран за увођење и развој система финансијског управљања и контроле у</w:t>
      </w:r>
      <w:r w:rsidR="008A2833">
        <w:rPr>
          <w:rFonts w:ascii="Arial Narrow" w:hAnsi="Arial Narrow" w:cs="Times New Roman"/>
          <w:lang w:val="sr-Latn-BA"/>
        </w:rPr>
        <w:t xml:space="preserve"> општини/граду______________________</w:t>
      </w: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  <w:r>
        <w:rPr>
          <w:rFonts w:ascii="Arial Narrow" w:hAnsi="Arial Narrow" w:cs="Times New Roman"/>
          <w:lang w:val="sr-Latn-BA"/>
        </w:rPr>
        <w:t xml:space="preserve">II </w:t>
      </w:r>
      <w:r w:rsidRPr="002B52E7">
        <w:rPr>
          <w:rFonts w:ascii="Arial Narrow" w:hAnsi="Arial Narrow" w:cs="Times New Roman"/>
          <w:lang w:val="sr-Cyrl-BA"/>
        </w:rPr>
        <w:t>Одређује се __________________(име и презиме), __________ (назив радног места) за замјеника руководиоца радне групе.</w:t>
      </w:r>
    </w:p>
    <w:p w:rsidR="00A143A4" w:rsidRDefault="00A143A4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lang w:val="sr-Cyrl-BA"/>
        </w:rPr>
      </w:pPr>
    </w:p>
    <w:p w:rsidR="00A143A4" w:rsidRPr="00A143A4" w:rsidRDefault="00943C08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lang w:val="sr-Latn-BA"/>
        </w:rPr>
      </w:pPr>
      <w:r>
        <w:rPr>
          <w:rFonts w:ascii="Arial Narrow" w:hAnsi="Arial Narrow" w:cstheme="minorHAnsi"/>
          <w:lang w:val="sr-Latn-BA"/>
        </w:rPr>
        <w:t xml:space="preserve">              III  </w:t>
      </w:r>
      <w:r w:rsidR="00A143A4" w:rsidRPr="00A94A16">
        <w:rPr>
          <w:rFonts w:ascii="Arial Narrow" w:hAnsi="Arial Narrow" w:cstheme="minorHAnsi"/>
          <w:lang w:val="sr-Cyrl-BA"/>
        </w:rPr>
        <w:t>Лиц</w:t>
      </w:r>
      <w:r w:rsidR="00A143A4" w:rsidRPr="00A94A16">
        <w:rPr>
          <w:rFonts w:ascii="Arial Narrow" w:hAnsi="Arial Narrow" w:cstheme="minorHAnsi"/>
          <w:lang w:val="sr-Latn-BA"/>
        </w:rPr>
        <w:t>е</w:t>
      </w:r>
      <w:r w:rsidR="00A143A4" w:rsidRPr="00A94A16">
        <w:rPr>
          <w:rFonts w:ascii="Arial Narrow" w:hAnsi="Arial Narrow" w:cstheme="minorHAnsi"/>
          <w:lang w:val="sr-Cyrl-BA"/>
        </w:rPr>
        <w:t xml:space="preserve"> задужено за </w:t>
      </w:r>
      <w:r w:rsidR="00A143A4" w:rsidRPr="00A94A16">
        <w:rPr>
          <w:rFonts w:ascii="Arial Narrow" w:hAnsi="Arial Narrow" w:cstheme="minorHAnsi"/>
          <w:lang w:val="sr-Latn-BA"/>
        </w:rPr>
        <w:t>ФУК</w:t>
      </w:r>
      <w:r w:rsidR="00A143A4" w:rsidRPr="00A94A16">
        <w:rPr>
          <w:rFonts w:ascii="Arial Narrow" w:hAnsi="Arial Narrow" w:cstheme="minorHAnsi"/>
          <w:lang w:val="sr-Cyrl-BA"/>
        </w:rPr>
        <w:t xml:space="preserve"> координира</w:t>
      </w:r>
      <w:r w:rsidR="00A143A4">
        <w:rPr>
          <w:rFonts w:ascii="Arial Narrow" w:hAnsi="Arial Narrow" w:cs="Times New Roman"/>
          <w:lang w:val="sr-Latn-BA"/>
        </w:rPr>
        <w:t xml:space="preserve"> </w:t>
      </w:r>
      <w:r w:rsidR="00A143A4" w:rsidRPr="00A94A16">
        <w:rPr>
          <w:rFonts w:ascii="Arial Narrow" w:hAnsi="Arial Narrow" w:cstheme="minorHAnsi"/>
          <w:lang w:val="sr-Cyrl-BA"/>
        </w:rPr>
        <w:t>сљедеће активности на нив</w:t>
      </w:r>
      <w:r w:rsidR="00A143A4" w:rsidRPr="00A94A16">
        <w:rPr>
          <w:rFonts w:ascii="Arial Narrow" w:hAnsi="Arial Narrow" w:cstheme="minorHAnsi"/>
          <w:lang w:val="sr-Latn-BA"/>
        </w:rPr>
        <w:t>o</w:t>
      </w:r>
      <w:r w:rsidR="00A143A4" w:rsidRPr="00A94A16">
        <w:rPr>
          <w:rFonts w:ascii="Arial Narrow" w:hAnsi="Arial Narrow" w:cstheme="minorHAnsi"/>
          <w:lang w:val="sr-Cyrl-BA"/>
        </w:rPr>
        <w:t xml:space="preserve">у </w:t>
      </w:r>
      <w:r w:rsidR="00A143A4">
        <w:rPr>
          <w:rFonts w:ascii="Arial Narrow" w:hAnsi="Arial Narrow" w:cstheme="minorHAnsi"/>
          <w:lang w:val="sr-Cyrl-BA"/>
        </w:rPr>
        <w:t>општине/града</w:t>
      </w:r>
      <w:r w:rsidR="00A143A4" w:rsidRPr="00A94A16">
        <w:rPr>
          <w:rFonts w:ascii="Arial Narrow" w:hAnsi="Arial Narrow" w:cstheme="minorHAnsi"/>
          <w:lang w:val="sr-Cyrl-BA"/>
        </w:rPr>
        <w:t>:</w:t>
      </w:r>
    </w:p>
    <w:p w:rsidR="00A143A4" w:rsidRPr="00A143A4" w:rsidRDefault="00A143A4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 xml:space="preserve">                       </w:t>
      </w:r>
      <w:r>
        <w:rPr>
          <w:rFonts w:ascii="Arial Narrow" w:hAnsi="Arial Narrow" w:cs="Times New Roman"/>
          <w:lang w:val="sr-Cyrl-BA"/>
        </w:rPr>
        <w:t xml:space="preserve">- </w:t>
      </w:r>
      <w:r w:rsidRPr="00A94A16">
        <w:rPr>
          <w:rFonts w:ascii="Arial Narrow" w:hAnsi="Arial Narrow" w:cstheme="minorHAnsi"/>
          <w:lang w:val="sr-Cyrl-BA"/>
        </w:rPr>
        <w:t>праћење и оцјењивање цјелокупног система интерне контроле</w:t>
      </w:r>
      <w:r>
        <w:rPr>
          <w:rFonts w:ascii="Arial Narrow" w:hAnsi="Arial Narrow" w:cstheme="minorHAnsi"/>
          <w:lang w:val="sr-Latn-BA"/>
        </w:rPr>
        <w:t>,</w:t>
      </w:r>
    </w:p>
    <w:p w:rsidR="00A143A4" w:rsidRDefault="00A143A4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 xml:space="preserve">                       - </w:t>
      </w:r>
      <w:r w:rsidRPr="00A94A16">
        <w:rPr>
          <w:rFonts w:ascii="Arial Narrow" w:hAnsi="Arial Narrow" w:cstheme="minorHAnsi"/>
          <w:lang w:val="sr-Cyrl-BA"/>
        </w:rPr>
        <w:t>координацију развоја и провођења интерне</w:t>
      </w:r>
      <w:r>
        <w:rPr>
          <w:rFonts w:ascii="Arial Narrow" w:hAnsi="Arial Narrow" w:cstheme="minorHAnsi"/>
          <w:lang w:val="sr-Latn-BA"/>
        </w:rPr>
        <w:t xml:space="preserve"> контроле,</w:t>
      </w:r>
    </w:p>
    <w:p w:rsidR="00A143A4" w:rsidRPr="00A143A4" w:rsidRDefault="00A143A4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 xml:space="preserve">   </w:t>
      </w:r>
      <w:r>
        <w:rPr>
          <w:rFonts w:ascii="Arial Narrow" w:hAnsi="Arial Narrow" w:cstheme="minorHAnsi"/>
          <w:lang w:val="sr-Latn-BA"/>
        </w:rPr>
        <w:t xml:space="preserve">                    - </w:t>
      </w:r>
      <w:r w:rsidRPr="00A94A16">
        <w:rPr>
          <w:rFonts w:ascii="Arial Narrow" w:hAnsi="Arial Narrow" w:cstheme="minorHAnsi"/>
          <w:lang w:val="sr-Cyrl-BA"/>
        </w:rPr>
        <w:t>праћење утврђених недостатака и потребних корективних радњи</w:t>
      </w:r>
    </w:p>
    <w:p w:rsidR="00943C08" w:rsidRDefault="00A143A4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theme="minorHAnsi"/>
          <w:lang w:val="sr-Latn-BA"/>
        </w:rPr>
      </w:pPr>
      <w:r>
        <w:rPr>
          <w:rFonts w:ascii="Arial Narrow" w:hAnsi="Arial Narrow" w:cs="Times New Roman"/>
          <w:lang w:val="sr-Latn-BA"/>
        </w:rPr>
        <w:t xml:space="preserve">                       - </w:t>
      </w:r>
      <w:r w:rsidRPr="00A94A16">
        <w:rPr>
          <w:rFonts w:ascii="Arial Narrow" w:hAnsi="Arial Narrow" w:cstheme="minorHAnsi"/>
          <w:lang w:val="sr-Cyrl-BA"/>
        </w:rPr>
        <w:t>осигуравање да су сви запослени упознати с процедурама</w:t>
      </w:r>
      <w:r w:rsidR="00943C08">
        <w:rPr>
          <w:rFonts w:ascii="Arial Narrow" w:hAnsi="Arial Narrow" w:cstheme="minorHAnsi"/>
          <w:lang w:val="sr-Latn-BA"/>
        </w:rPr>
        <w:t xml:space="preserve"> и политикама те да добијају  </w:t>
      </w:r>
    </w:p>
    <w:p w:rsidR="00A143A4" w:rsidRDefault="00943C08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theme="minorHAnsi"/>
          <w:lang w:val="sr-Latn-BA"/>
        </w:rPr>
      </w:pPr>
      <w:r>
        <w:rPr>
          <w:rFonts w:ascii="Arial Narrow" w:hAnsi="Arial Narrow" w:cstheme="minorHAnsi"/>
          <w:lang w:val="sr-Latn-BA"/>
        </w:rPr>
        <w:t xml:space="preserve">                         одговарајућу обуку из области интерних контрола и </w:t>
      </w:r>
    </w:p>
    <w:p w:rsidR="00A143A4" w:rsidRPr="008A071C" w:rsidRDefault="00943C08" w:rsidP="00943C08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 Narrow" w:hAnsi="Arial Narrow" w:cstheme="minorHAnsi"/>
          <w:lang w:val="sr-Latn-BA"/>
        </w:rPr>
      </w:pPr>
      <w:r>
        <w:rPr>
          <w:rFonts w:ascii="Arial Narrow" w:hAnsi="Arial Narrow" w:cstheme="minorHAnsi"/>
          <w:lang w:val="sr-Latn-BA"/>
        </w:rPr>
        <w:t xml:space="preserve">                       - извјештавање </w:t>
      </w:r>
      <w:r w:rsidRPr="00A94A16">
        <w:rPr>
          <w:rFonts w:ascii="Arial Narrow" w:hAnsi="Arial Narrow" w:cstheme="minorHAnsi"/>
          <w:lang w:val="sr-Cyrl-BA"/>
        </w:rPr>
        <w:t>према захтјевима интерних и екстерних корисника</w:t>
      </w:r>
      <w:r w:rsidR="008A071C">
        <w:rPr>
          <w:rFonts w:ascii="Arial Narrow" w:hAnsi="Arial Narrow" w:cstheme="minorHAnsi"/>
          <w:lang w:val="sr-Latn-BA"/>
        </w:rPr>
        <w:t xml:space="preserve">  и остале активности дефинисане </w:t>
      </w:r>
      <w:r w:rsidR="008A071C" w:rsidRPr="00F521EC">
        <w:rPr>
          <w:rFonts w:ascii="Arial Narrow" w:hAnsi="Arial Narrow" w:cs="Times New Roman"/>
          <w:lang w:val="sr-Cyrl-BA"/>
        </w:rPr>
        <w:t>Упутство</w:t>
      </w:r>
      <w:r w:rsidR="008A071C">
        <w:rPr>
          <w:rFonts w:ascii="Arial Narrow" w:hAnsi="Arial Narrow" w:cs="Times New Roman"/>
        </w:rPr>
        <w:t>м</w:t>
      </w:r>
      <w:r w:rsidR="008A071C" w:rsidRPr="00F521EC">
        <w:rPr>
          <w:rFonts w:ascii="Arial Narrow" w:hAnsi="Arial Narrow" w:cs="Times New Roman"/>
          <w:lang w:val="sr-Cyrl-BA"/>
        </w:rPr>
        <w:t xml:space="preserve"> о начину и поступку успостављања и спровођења система финансијског управљања и контроле (''Службени гласник Републике Српске'', бр. 99/17),</w:t>
      </w:r>
      <w:r w:rsidR="008A071C">
        <w:rPr>
          <w:rFonts w:ascii="Arial Narrow" w:hAnsi="Arial Narrow" w:cs="Times New Roman"/>
        </w:rPr>
        <w:t xml:space="preserve"> </w:t>
      </w:r>
      <w:r w:rsidR="008A071C" w:rsidRPr="00F521EC">
        <w:rPr>
          <w:rFonts w:ascii="Arial Narrow" w:hAnsi="Arial Narrow" w:cs="Times New Roman"/>
          <w:lang w:val="sr-Cyrl-BA"/>
        </w:rPr>
        <w:t>Правилник</w:t>
      </w:r>
      <w:r w:rsidR="008A071C">
        <w:rPr>
          <w:rFonts w:ascii="Arial Narrow" w:hAnsi="Arial Narrow" w:cs="Times New Roman"/>
        </w:rPr>
        <w:t>ом</w:t>
      </w:r>
      <w:r w:rsidR="008A071C" w:rsidRPr="00F521EC">
        <w:rPr>
          <w:rFonts w:ascii="Arial Narrow" w:hAnsi="Arial Narrow" w:cs="Times New Roman"/>
          <w:lang w:val="sr-Cyrl-BA"/>
        </w:rPr>
        <w:t xml:space="preserve"> о садржају извјештаја и начину извјештавања о систему финансијског управљања и контроле (''Службени гласник </w:t>
      </w:r>
      <w:r w:rsidR="008A071C">
        <w:rPr>
          <w:rFonts w:ascii="Arial Narrow" w:hAnsi="Arial Narrow" w:cs="Times New Roman"/>
          <w:lang w:val="sr-Cyrl-BA"/>
        </w:rPr>
        <w:t xml:space="preserve">Републике Српске'', бр. 112/17) и </w:t>
      </w:r>
      <w:r w:rsidR="008A071C" w:rsidRPr="00D152C0">
        <w:rPr>
          <w:rFonts w:ascii="Arial Narrow" w:hAnsi="Arial Narrow" w:cs="Times New Roman"/>
          <w:lang w:val="sr-Cyrl-BA"/>
        </w:rPr>
        <w:t>Приручник</w:t>
      </w:r>
      <w:r w:rsidR="008A071C">
        <w:rPr>
          <w:rFonts w:ascii="Arial Narrow" w:hAnsi="Arial Narrow" w:cs="Times New Roman"/>
        </w:rPr>
        <w:t>ом</w:t>
      </w:r>
      <w:r w:rsidR="008A071C" w:rsidRPr="00D152C0">
        <w:rPr>
          <w:rFonts w:ascii="Arial Narrow" w:hAnsi="Arial Narrow" w:cs="Times New Roman"/>
          <w:lang w:val="sr-Cyrl-BA"/>
        </w:rPr>
        <w:t xml:space="preserve"> за успостављање и развој финансијског управљања и контроле</w:t>
      </w:r>
      <w:r>
        <w:rPr>
          <w:rFonts w:ascii="Arial Narrow" w:hAnsi="Arial Narrow" w:cstheme="minorHAnsi"/>
          <w:lang w:val="sr-Latn-BA"/>
        </w:rPr>
        <w:t xml:space="preserve"> </w:t>
      </w:r>
    </w:p>
    <w:p w:rsidR="00A143A4" w:rsidRDefault="00A143A4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Default="00943C08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bCs/>
          <w:lang w:val="sr-Cyrl-BA"/>
        </w:rPr>
      </w:pPr>
      <w:r>
        <w:rPr>
          <w:rFonts w:ascii="Arial Narrow" w:hAnsi="Arial Narrow" w:cs="Times New Roman"/>
          <w:lang w:val="sr-Cyrl-BA"/>
        </w:rPr>
        <w:t>IV</w:t>
      </w:r>
      <w:r w:rsidR="009D2C69" w:rsidRPr="002B52E7">
        <w:rPr>
          <w:rFonts w:ascii="Arial Narrow" w:hAnsi="Arial Narrow" w:cs="Times New Roman"/>
          <w:b/>
          <w:bCs/>
          <w:lang w:val="sr-Cyrl-BA"/>
        </w:rPr>
        <w:t xml:space="preserve"> </w:t>
      </w:r>
      <w:r w:rsidR="009D2C69" w:rsidRPr="002B52E7">
        <w:rPr>
          <w:rFonts w:ascii="Arial Narrow" w:hAnsi="Arial Narrow" w:cs="Times New Roman"/>
          <w:bCs/>
          <w:lang w:val="sr-Cyrl-BA"/>
        </w:rPr>
        <w:t>Ова одлука ступа на снагу __________ године.</w:t>
      </w: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bCs/>
          <w:lang w:val="sr-Cyrl-BA"/>
        </w:rPr>
      </w:pPr>
    </w:p>
    <w:p w:rsidR="009D2C69" w:rsidRPr="008A2833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Latn-BA"/>
        </w:rPr>
      </w:pPr>
      <w:r w:rsidRPr="00D86BB2">
        <w:rPr>
          <w:rFonts w:ascii="Arial Narrow" w:hAnsi="Arial Narrow" w:cs="Times New Roman"/>
          <w:lang w:val="sr-Cyrl-BA"/>
        </w:rPr>
        <w:t>V</w:t>
      </w:r>
      <w:r w:rsidRPr="002B52E7">
        <w:rPr>
          <w:rFonts w:ascii="Arial Narrow" w:hAnsi="Arial Narrow" w:cs="Times New Roman"/>
          <w:bCs/>
          <w:lang w:val="sr-Cyrl-BA"/>
        </w:rPr>
        <w:t xml:space="preserve"> Са овом одлуком упознати све запослене у </w:t>
      </w:r>
      <w:r w:rsidR="008A2833">
        <w:rPr>
          <w:rFonts w:ascii="Arial Narrow" w:hAnsi="Arial Narrow" w:cs="Times New Roman"/>
          <w:lang w:val="sr-Latn-BA"/>
        </w:rPr>
        <w:t>општини/граду__________________</w:t>
      </w: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>Доставити:</w:t>
      </w: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>1.  Руководиоцу ФУК-а,</w:t>
      </w: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>2.  Замјенику руководиоца ФУК-а,</w:t>
      </w:r>
    </w:p>
    <w:p w:rsidR="009D2C69" w:rsidRPr="002B52E7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BA"/>
        </w:rPr>
      </w:pPr>
      <w:r w:rsidRPr="002B52E7">
        <w:rPr>
          <w:rFonts w:ascii="Arial Narrow" w:hAnsi="Arial Narrow" w:cs="Times New Roman"/>
          <w:lang w:val="sr-Cyrl-BA"/>
        </w:rPr>
        <w:t>3. Архиви</w:t>
      </w:r>
      <w:r w:rsidRPr="002B52E7">
        <w:rPr>
          <w:rFonts w:ascii="Arial Narrow" w:hAnsi="Arial Narrow" w:cs="Times New Roman"/>
          <w:lang w:val="sr-Cyrl-BA"/>
        </w:rPr>
        <w:tab/>
      </w:r>
      <w:r w:rsidRPr="002B52E7">
        <w:rPr>
          <w:rFonts w:ascii="Arial Narrow" w:hAnsi="Arial Narrow" w:cs="Times New Roman"/>
          <w:lang w:val="sr-Cyrl-BA"/>
        </w:rPr>
        <w:tab/>
      </w:r>
      <w:r w:rsidRPr="002B52E7">
        <w:rPr>
          <w:rFonts w:ascii="Arial Narrow" w:hAnsi="Arial Narrow" w:cs="Times New Roman"/>
          <w:lang w:val="sr-Cyrl-BA"/>
        </w:rPr>
        <w:tab/>
      </w:r>
      <w:r w:rsidRPr="002B52E7">
        <w:rPr>
          <w:rFonts w:ascii="Arial Narrow" w:hAnsi="Arial Narrow" w:cs="Times New Roman"/>
          <w:lang w:val="sr-Cyrl-BA"/>
        </w:rPr>
        <w:tab/>
      </w:r>
      <w:r w:rsidRPr="002B52E7">
        <w:rPr>
          <w:rFonts w:ascii="Arial Narrow" w:hAnsi="Arial Narrow" w:cs="Times New Roman"/>
          <w:lang w:val="sr-Cyrl-BA"/>
        </w:rPr>
        <w:tab/>
      </w:r>
      <w:r w:rsidRPr="002B52E7">
        <w:rPr>
          <w:rFonts w:ascii="Arial Narrow" w:hAnsi="Arial Narrow" w:cs="Times New Roman"/>
          <w:lang w:val="sr-Cyrl-BA"/>
        </w:rPr>
        <w:tab/>
      </w:r>
      <w:r w:rsidRPr="002B52E7">
        <w:rPr>
          <w:rFonts w:ascii="Arial Narrow" w:hAnsi="Arial Narrow" w:cs="Times New Roman"/>
          <w:lang w:val="sr-Cyrl-BA"/>
        </w:rPr>
        <w:tab/>
        <w:t>Потпис  одговорног лица:</w:t>
      </w:r>
    </w:p>
    <w:p w:rsidR="009D2C69" w:rsidRDefault="009D2C69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Cyrl-CS"/>
        </w:rPr>
      </w:pPr>
      <w:r w:rsidRPr="002B52E7">
        <w:rPr>
          <w:rFonts w:ascii="Arial Narrow" w:hAnsi="Arial Narrow" w:cs="Times New Roman"/>
          <w:lang w:val="sr-Cyrl-CS"/>
        </w:rPr>
        <w:tab/>
      </w:r>
      <w:r w:rsidRPr="002B52E7">
        <w:rPr>
          <w:rFonts w:ascii="Arial Narrow" w:hAnsi="Arial Narrow" w:cs="Times New Roman"/>
          <w:lang w:val="sr-Cyrl-CS"/>
        </w:rPr>
        <w:tab/>
      </w:r>
      <w:r w:rsidRPr="002B52E7">
        <w:rPr>
          <w:rFonts w:ascii="Arial Narrow" w:hAnsi="Arial Narrow" w:cs="Times New Roman"/>
          <w:lang w:val="sr-Cyrl-CS"/>
        </w:rPr>
        <w:tab/>
      </w:r>
      <w:r w:rsidRPr="002B52E7">
        <w:rPr>
          <w:rFonts w:ascii="Arial Narrow" w:hAnsi="Arial Narrow" w:cs="Times New Roman"/>
          <w:lang w:val="sr-Cyrl-CS"/>
        </w:rPr>
        <w:tab/>
      </w:r>
      <w:r w:rsidRPr="002B52E7">
        <w:rPr>
          <w:rFonts w:ascii="Arial Narrow" w:hAnsi="Arial Narrow" w:cs="Times New Roman"/>
          <w:lang w:val="sr-Cyrl-CS"/>
        </w:rPr>
        <w:tab/>
      </w:r>
      <w:r w:rsidRPr="002B52E7">
        <w:rPr>
          <w:rFonts w:ascii="Arial Narrow" w:hAnsi="Arial Narrow" w:cs="Times New Roman"/>
          <w:lang w:val="sr-Cyrl-CS"/>
        </w:rPr>
        <w:tab/>
      </w:r>
      <w:r w:rsidRPr="002B52E7">
        <w:rPr>
          <w:rFonts w:ascii="Arial Narrow" w:hAnsi="Arial Narrow" w:cs="Times New Roman"/>
          <w:lang w:val="sr-Cyrl-CS"/>
        </w:rPr>
        <w:tab/>
      </w:r>
      <w:r w:rsidRPr="002B52E7">
        <w:rPr>
          <w:rFonts w:ascii="Arial Narrow" w:hAnsi="Arial Narrow" w:cs="Times New Roman"/>
          <w:lang w:val="sr-Cyrl-CS"/>
        </w:rPr>
        <w:tab/>
        <w:t>______________________</w:t>
      </w:r>
    </w:p>
    <w:p w:rsidR="009D2C69" w:rsidRPr="008A2833" w:rsidRDefault="008A2833" w:rsidP="00A143A4">
      <w:pPr>
        <w:pBdr>
          <w:top w:val="single" w:sz="4" w:space="10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20"/>
        <w:rPr>
          <w:rFonts w:ascii="Arial Narrow" w:hAnsi="Arial Narrow" w:cs="Times New Roman"/>
          <w:lang w:val="sr-Latn-BA"/>
        </w:rPr>
      </w:pPr>
      <w:r>
        <w:rPr>
          <w:rFonts w:ascii="Arial Narrow" w:hAnsi="Arial Narrow" w:cs="Times New Roman"/>
          <w:lang w:val="sr-Latn-BA"/>
        </w:rPr>
        <w:t xml:space="preserve">                                                                                                              Начелник/градоначелник</w:t>
      </w:r>
    </w:p>
    <w:p w:rsidR="00C6278D" w:rsidRDefault="00C6278D"/>
    <w:p w:rsidR="00A143A4" w:rsidRDefault="00A143A4"/>
    <w:p w:rsidR="00A143A4" w:rsidRDefault="00A143A4"/>
    <w:p w:rsidR="00A143A4" w:rsidRDefault="00A143A4">
      <w:bookmarkStart w:id="0" w:name="_GoBack"/>
      <w:bookmarkEnd w:id="0"/>
    </w:p>
    <w:sectPr w:rsidR="00A143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024" w:rsidRDefault="00064024" w:rsidP="00A143A4">
      <w:r>
        <w:separator/>
      </w:r>
    </w:p>
  </w:endnote>
  <w:endnote w:type="continuationSeparator" w:id="0">
    <w:p w:rsidR="00064024" w:rsidRDefault="00064024" w:rsidP="00A1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024" w:rsidRDefault="00064024" w:rsidP="00A143A4">
      <w:r>
        <w:separator/>
      </w:r>
    </w:p>
  </w:footnote>
  <w:footnote w:type="continuationSeparator" w:id="0">
    <w:p w:rsidR="00064024" w:rsidRDefault="00064024" w:rsidP="00A14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655D1"/>
    <w:multiLevelType w:val="hybridMultilevel"/>
    <w:tmpl w:val="FD08D688"/>
    <w:lvl w:ilvl="0" w:tplc="100849D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A27CDAAA">
      <w:start w:val="110"/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26A"/>
    <w:rsid w:val="00064024"/>
    <w:rsid w:val="003D526A"/>
    <w:rsid w:val="008A071C"/>
    <w:rsid w:val="008A2833"/>
    <w:rsid w:val="00943C08"/>
    <w:rsid w:val="009D2C69"/>
    <w:rsid w:val="00A143A4"/>
    <w:rsid w:val="00C6278D"/>
    <w:rsid w:val="00E60A9C"/>
    <w:rsid w:val="00FB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83E"/>
  <w15:chartTrackingRefBased/>
  <w15:docId w15:val="{CB6B85BD-CC42-4EC9-A632-331E4955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C69"/>
    <w:pPr>
      <w:spacing w:after="0" w:line="240" w:lineRule="auto"/>
      <w:jc w:val="both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2C69"/>
    <w:pPr>
      <w:spacing w:after="0" w:line="24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143A4"/>
    <w:pPr>
      <w:spacing w:after="200" w:line="276" w:lineRule="auto"/>
      <w:ind w:left="720"/>
      <w:contextualSpacing/>
      <w:jc w:val="left"/>
    </w:pPr>
    <w:rPr>
      <w:rFonts w:eastAsiaTheme="minorHAnsi"/>
    </w:rPr>
  </w:style>
  <w:style w:type="character" w:customStyle="1" w:styleId="ListParagraphChar">
    <w:name w:val="List Paragraph Char"/>
    <w:link w:val="ListParagraph"/>
    <w:uiPriority w:val="34"/>
    <w:rsid w:val="00A143A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СОГРС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СОГРС</dc:creator>
  <cp:keywords/>
  <dc:description/>
  <cp:revision>6</cp:revision>
  <dcterms:created xsi:type="dcterms:W3CDTF">2020-12-09T11:02:00Z</dcterms:created>
  <dcterms:modified xsi:type="dcterms:W3CDTF">2020-12-09T11:33:00Z</dcterms:modified>
</cp:coreProperties>
</file>